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08AF" w14:textId="77777777" w:rsidR="000D07BB" w:rsidRPr="000D07BB" w:rsidRDefault="000D07BB" w:rsidP="000D07BB">
      <w:pPr>
        <w:pStyle w:val="NoSpacing"/>
        <w:jc w:val="center"/>
        <w:rPr>
          <w:sz w:val="24"/>
          <w:szCs w:val="24"/>
        </w:rPr>
      </w:pPr>
      <w:r w:rsidRPr="000D07BB">
        <w:rPr>
          <w:sz w:val="24"/>
          <w:szCs w:val="24"/>
        </w:rPr>
        <w:t>Department of Migrant Workers</w:t>
      </w:r>
    </w:p>
    <w:p w14:paraId="4B131A5C" w14:textId="77777777" w:rsidR="000D07BB" w:rsidRPr="000D07BB" w:rsidRDefault="000D07BB" w:rsidP="000D07BB">
      <w:pPr>
        <w:pStyle w:val="NoSpacing"/>
        <w:jc w:val="center"/>
        <w:rPr>
          <w:sz w:val="24"/>
          <w:szCs w:val="24"/>
        </w:rPr>
      </w:pPr>
      <w:r w:rsidRPr="000D07BB">
        <w:rPr>
          <w:sz w:val="24"/>
          <w:szCs w:val="24"/>
        </w:rPr>
        <w:t xml:space="preserve">Pre-Employment Services - </w:t>
      </w:r>
      <w:proofErr w:type="spellStart"/>
      <w:r w:rsidRPr="000D07BB">
        <w:rPr>
          <w:sz w:val="24"/>
          <w:szCs w:val="24"/>
        </w:rPr>
        <w:t>Landbased</w:t>
      </w:r>
      <w:proofErr w:type="spellEnd"/>
    </w:p>
    <w:p w14:paraId="36E70DC5" w14:textId="77777777" w:rsidR="000D07BB" w:rsidRPr="000D07BB" w:rsidRDefault="000D07BB" w:rsidP="000D07BB">
      <w:pPr>
        <w:pStyle w:val="NoSpacing"/>
        <w:jc w:val="center"/>
        <w:rPr>
          <w:sz w:val="24"/>
          <w:szCs w:val="24"/>
        </w:rPr>
      </w:pPr>
      <w:r w:rsidRPr="000D07BB">
        <w:rPr>
          <w:sz w:val="24"/>
          <w:szCs w:val="24"/>
        </w:rPr>
        <w:t>CHECKLIST OF REQUIREMENTS FOR EVALUATION OF DIRECT HIRE APPLICATION</w:t>
      </w:r>
    </w:p>
    <w:p w14:paraId="590809F1" w14:textId="77777777" w:rsidR="000D07BB" w:rsidRDefault="000D07BB" w:rsidP="000D07BB">
      <w:pPr>
        <w:pStyle w:val="NoSpacing"/>
        <w:jc w:val="center"/>
        <w:rPr>
          <w:sz w:val="24"/>
          <w:szCs w:val="24"/>
          <w:u w:val="single"/>
        </w:rPr>
      </w:pPr>
      <w:r w:rsidRPr="000D07BB">
        <w:rPr>
          <w:sz w:val="24"/>
          <w:szCs w:val="24"/>
          <w:u w:val="single"/>
        </w:rPr>
        <w:t>PROFESSIONAL/SKILLED WORKERS (PSWs)</w:t>
      </w:r>
    </w:p>
    <w:p w14:paraId="2472586A" w14:textId="77777777" w:rsidR="000830B5" w:rsidRDefault="000830B5" w:rsidP="000D07BB">
      <w:pPr>
        <w:pStyle w:val="NoSpacing"/>
        <w:rPr>
          <w:sz w:val="24"/>
          <w:szCs w:val="24"/>
          <w:u w:val="single"/>
        </w:rPr>
      </w:pPr>
    </w:p>
    <w:p w14:paraId="51B6A9A2" w14:textId="77777777" w:rsidR="000D07BB" w:rsidRPr="000D07BB" w:rsidRDefault="000D07BB" w:rsidP="00655553">
      <w:pPr>
        <w:pStyle w:val="NoSpacing"/>
        <w:numPr>
          <w:ilvl w:val="0"/>
          <w:numId w:val="2"/>
        </w:numPr>
        <w:tabs>
          <w:tab w:val="left" w:pos="360"/>
        </w:tabs>
        <w:ind w:hanging="720"/>
        <w:jc w:val="both"/>
        <w:rPr>
          <w:sz w:val="24"/>
          <w:szCs w:val="24"/>
        </w:rPr>
      </w:pPr>
      <w:r w:rsidRPr="000D07BB">
        <w:rPr>
          <w:sz w:val="24"/>
          <w:szCs w:val="24"/>
        </w:rPr>
        <w:t>CORE DOCUMENTARY REQUIREMENTS:</w:t>
      </w:r>
    </w:p>
    <w:p w14:paraId="67967E7F" w14:textId="77777777" w:rsidR="000D07BB" w:rsidRPr="000D07BB" w:rsidRDefault="000D07BB" w:rsidP="00655553">
      <w:pPr>
        <w:pStyle w:val="NoSpacing"/>
        <w:jc w:val="both"/>
        <w:rPr>
          <w:sz w:val="24"/>
          <w:szCs w:val="24"/>
        </w:rPr>
      </w:pPr>
    </w:p>
    <w:p w14:paraId="137FB564" w14:textId="77777777" w:rsidR="000D07BB" w:rsidRDefault="000D07BB" w:rsidP="00655553">
      <w:pPr>
        <w:pStyle w:val="NoSpacing"/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0D07BB">
        <w:rPr>
          <w:sz w:val="24"/>
          <w:szCs w:val="24"/>
        </w:rPr>
        <w:t>e-Registration Account</w:t>
      </w:r>
    </w:p>
    <w:p w14:paraId="255E7C58" w14:textId="77777777" w:rsidR="000D07BB" w:rsidRDefault="000D07BB" w:rsidP="00655553">
      <w:pPr>
        <w:pStyle w:val="NoSpacing"/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0D07BB">
        <w:rPr>
          <w:sz w:val="24"/>
          <w:szCs w:val="24"/>
        </w:rPr>
        <w:t>Pre-Employment Orientation Seminar Certificate (PEOS)</w:t>
      </w:r>
    </w:p>
    <w:p w14:paraId="34D50C98" w14:textId="77777777" w:rsidR="000D07BB" w:rsidRDefault="000D07BB" w:rsidP="00655553">
      <w:pPr>
        <w:pStyle w:val="NoSpacing"/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0D07BB">
        <w:rPr>
          <w:sz w:val="24"/>
          <w:szCs w:val="24"/>
        </w:rPr>
        <w:t>Passport with validity period of not less than six (6) months</w:t>
      </w:r>
    </w:p>
    <w:p w14:paraId="6C50E7C7" w14:textId="77777777" w:rsidR="000D07BB" w:rsidRPr="000D07BB" w:rsidRDefault="000D07BB" w:rsidP="00655553">
      <w:pPr>
        <w:pStyle w:val="NoSpacing"/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0D07BB">
        <w:rPr>
          <w:sz w:val="24"/>
          <w:szCs w:val="24"/>
        </w:rPr>
        <w:t>Valid Work Visa, Entry/Work Permit (whichever is applicable per country).</w:t>
      </w:r>
    </w:p>
    <w:p w14:paraId="76D89ED9" w14:textId="77777777" w:rsidR="000D07BB" w:rsidRPr="000D07BB" w:rsidRDefault="000D07BB" w:rsidP="00655553">
      <w:pPr>
        <w:pStyle w:val="NoSpacing"/>
        <w:ind w:left="284"/>
        <w:jc w:val="both"/>
        <w:rPr>
          <w:sz w:val="24"/>
          <w:szCs w:val="24"/>
        </w:rPr>
      </w:pPr>
      <w:r w:rsidRPr="000D07BB">
        <w:rPr>
          <w:sz w:val="24"/>
          <w:szCs w:val="24"/>
        </w:rPr>
        <w:t>If visa assurance or guarantee is issued by employer, the same should be noted/acknowledged by the Government or Immigration Office in the jobsite.</w:t>
      </w:r>
    </w:p>
    <w:p w14:paraId="6F52D7DA" w14:textId="77777777" w:rsidR="000D07BB" w:rsidRPr="000D07BB" w:rsidRDefault="000D07BB" w:rsidP="00655553">
      <w:pPr>
        <w:pStyle w:val="NoSpacing"/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0D07BB">
        <w:rPr>
          <w:sz w:val="24"/>
          <w:szCs w:val="24"/>
        </w:rPr>
        <w:t>Employment Contract or Offer of Employment (ORIGINAL COPY or VERIFIABLE ELECTRONIC COPY)</w:t>
      </w:r>
    </w:p>
    <w:p w14:paraId="582FAB1F" w14:textId="77777777" w:rsidR="000D07BB" w:rsidRPr="000D07BB" w:rsidRDefault="000D07BB" w:rsidP="00655553">
      <w:pPr>
        <w:pStyle w:val="NoSpacing"/>
        <w:ind w:left="142" w:hanging="142"/>
        <w:jc w:val="both"/>
        <w:rPr>
          <w:sz w:val="24"/>
          <w:szCs w:val="24"/>
        </w:rPr>
      </w:pPr>
      <w:r w:rsidRPr="000D07BB">
        <w:rPr>
          <w:sz w:val="24"/>
          <w:szCs w:val="24"/>
        </w:rPr>
        <w:t xml:space="preserve"> </w:t>
      </w:r>
    </w:p>
    <w:p w14:paraId="37C4B7E0" w14:textId="77777777" w:rsidR="00AF7170" w:rsidRPr="000D07BB" w:rsidRDefault="000830B5" w:rsidP="0065555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_______ </w:t>
      </w:r>
      <w:r w:rsidR="000D07BB" w:rsidRPr="000D07BB">
        <w:rPr>
          <w:sz w:val="24"/>
          <w:szCs w:val="24"/>
        </w:rPr>
        <w:t>Verified by the Migrant Workers Office (former POLO)</w:t>
      </w:r>
    </w:p>
    <w:p w14:paraId="10CEF0A2" w14:textId="77777777" w:rsidR="000D07BB" w:rsidRPr="000D07BB" w:rsidRDefault="000830B5" w:rsidP="0065555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_______ </w:t>
      </w:r>
      <w:r w:rsidR="006019E3">
        <w:rPr>
          <w:sz w:val="24"/>
          <w:szCs w:val="24"/>
        </w:rPr>
        <w:t>Authen</w:t>
      </w:r>
      <w:r w:rsidR="000D07BB" w:rsidRPr="000D07BB">
        <w:rPr>
          <w:sz w:val="24"/>
          <w:szCs w:val="24"/>
        </w:rPr>
        <w:t xml:space="preserve">ticated by the </w:t>
      </w:r>
      <w:r w:rsidR="006019E3" w:rsidRPr="000D07BB">
        <w:rPr>
          <w:sz w:val="24"/>
          <w:szCs w:val="24"/>
        </w:rPr>
        <w:t>Philippine</w:t>
      </w:r>
      <w:r w:rsidR="000D07BB" w:rsidRPr="000D07BB">
        <w:rPr>
          <w:sz w:val="24"/>
          <w:szCs w:val="24"/>
        </w:rPr>
        <w:t xml:space="preserve"> Embassy/</w:t>
      </w:r>
      <w:r w:rsidR="006019E3" w:rsidRPr="000D07BB">
        <w:rPr>
          <w:sz w:val="24"/>
          <w:szCs w:val="24"/>
        </w:rPr>
        <w:t>Consulate</w:t>
      </w:r>
      <w:r w:rsidR="000D07BB" w:rsidRPr="000D07BB">
        <w:rPr>
          <w:sz w:val="24"/>
          <w:szCs w:val="24"/>
        </w:rPr>
        <w:t xml:space="preserve"> for countries with no MWC</w:t>
      </w:r>
    </w:p>
    <w:p w14:paraId="6DF22BAC" w14:textId="77777777" w:rsidR="000D07BB" w:rsidRPr="000D07BB" w:rsidRDefault="000830B5" w:rsidP="0065555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_______ </w:t>
      </w:r>
      <w:r w:rsidR="000D07BB" w:rsidRPr="000D07BB">
        <w:rPr>
          <w:sz w:val="24"/>
          <w:szCs w:val="24"/>
        </w:rPr>
        <w:t>Apostille with MWO Verification</w:t>
      </w:r>
    </w:p>
    <w:p w14:paraId="7E8267DB" w14:textId="77777777" w:rsidR="000D07BB" w:rsidRPr="000D07BB" w:rsidRDefault="000830B5" w:rsidP="0065555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_______ </w:t>
      </w:r>
      <w:r w:rsidR="000D07BB" w:rsidRPr="000D07BB">
        <w:rPr>
          <w:sz w:val="24"/>
          <w:szCs w:val="24"/>
        </w:rPr>
        <w:t xml:space="preserve">Apostille with Philippine </w:t>
      </w:r>
      <w:r w:rsidR="006019E3" w:rsidRPr="000D07BB">
        <w:rPr>
          <w:sz w:val="24"/>
          <w:szCs w:val="24"/>
        </w:rPr>
        <w:t>Embassy</w:t>
      </w:r>
      <w:r w:rsidR="000D07BB" w:rsidRPr="000D07BB">
        <w:rPr>
          <w:sz w:val="24"/>
          <w:szCs w:val="24"/>
        </w:rPr>
        <w:t xml:space="preserve"> Acknowledgment</w:t>
      </w:r>
    </w:p>
    <w:p w14:paraId="6BD73EDB" w14:textId="77777777" w:rsidR="000D07BB" w:rsidRPr="000D07BB" w:rsidRDefault="000830B5" w:rsidP="0065555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_______ </w:t>
      </w:r>
      <w:r w:rsidR="000D07BB" w:rsidRPr="000D07BB">
        <w:rPr>
          <w:sz w:val="24"/>
          <w:szCs w:val="24"/>
        </w:rPr>
        <w:t xml:space="preserve">For DFA/Philippine </w:t>
      </w:r>
      <w:r w:rsidR="006019E3" w:rsidRPr="000D07BB">
        <w:rPr>
          <w:sz w:val="24"/>
          <w:szCs w:val="24"/>
        </w:rPr>
        <w:t>Government</w:t>
      </w:r>
      <w:r w:rsidR="000D07BB" w:rsidRPr="000D07BB">
        <w:rPr>
          <w:sz w:val="24"/>
          <w:szCs w:val="24"/>
        </w:rPr>
        <w:t xml:space="preserve"> Official Posted Overseas' Private Staff -</w:t>
      </w:r>
    </w:p>
    <w:p w14:paraId="3B9352F7" w14:textId="77777777" w:rsidR="000D07BB" w:rsidRPr="000D07BB" w:rsidRDefault="000D07BB" w:rsidP="00655553">
      <w:pPr>
        <w:pStyle w:val="NoSpacing"/>
        <w:ind w:left="720" w:firstLine="720"/>
        <w:jc w:val="both"/>
        <w:rPr>
          <w:sz w:val="24"/>
          <w:szCs w:val="24"/>
        </w:rPr>
      </w:pPr>
      <w:r w:rsidRPr="000D07BB">
        <w:rPr>
          <w:sz w:val="24"/>
          <w:szCs w:val="24"/>
        </w:rPr>
        <w:t>Notarized Employment Contract</w:t>
      </w:r>
    </w:p>
    <w:p w14:paraId="1DE2ADDE" w14:textId="77777777" w:rsidR="000D07BB" w:rsidRPr="000D07BB" w:rsidRDefault="000830B5" w:rsidP="0065555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_______ </w:t>
      </w:r>
      <w:r w:rsidR="000D07BB" w:rsidRPr="000D07BB">
        <w:rPr>
          <w:sz w:val="24"/>
          <w:szCs w:val="24"/>
        </w:rPr>
        <w:t>For JET Recipients - Notice of Appointment with confirmation from Japan Embassy</w:t>
      </w:r>
    </w:p>
    <w:p w14:paraId="1C34D2DA" w14:textId="77777777" w:rsidR="000D07BB" w:rsidRPr="000D07BB" w:rsidRDefault="000830B5" w:rsidP="0065555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_______ </w:t>
      </w:r>
      <w:r w:rsidR="000D07BB" w:rsidRPr="000D07BB">
        <w:rPr>
          <w:sz w:val="24"/>
          <w:szCs w:val="24"/>
        </w:rPr>
        <w:t>For Stagiaires Recipient - Employment contract with confirmation from SEM</w:t>
      </w:r>
    </w:p>
    <w:p w14:paraId="3189A753" w14:textId="77777777" w:rsidR="000830B5" w:rsidRDefault="000D07BB" w:rsidP="00655553">
      <w:pPr>
        <w:pStyle w:val="NoSpacing"/>
        <w:ind w:left="720" w:firstLine="720"/>
        <w:jc w:val="both"/>
        <w:rPr>
          <w:sz w:val="24"/>
          <w:szCs w:val="24"/>
        </w:rPr>
      </w:pPr>
      <w:r w:rsidRPr="000D07BB">
        <w:rPr>
          <w:sz w:val="24"/>
          <w:szCs w:val="24"/>
        </w:rPr>
        <w:t>(Swiss Government)</w:t>
      </w:r>
    </w:p>
    <w:p w14:paraId="08E4E27D" w14:textId="77777777" w:rsidR="000830B5" w:rsidRPr="000D07BB" w:rsidRDefault="000830B5" w:rsidP="00655553">
      <w:pPr>
        <w:pStyle w:val="NoSpacing"/>
        <w:ind w:left="720" w:firstLine="720"/>
        <w:jc w:val="both"/>
        <w:rPr>
          <w:sz w:val="24"/>
          <w:szCs w:val="24"/>
        </w:rPr>
      </w:pPr>
    </w:p>
    <w:p w14:paraId="4FD185E3" w14:textId="13554070" w:rsidR="000830B5" w:rsidRDefault="000D07BB" w:rsidP="00655553">
      <w:pPr>
        <w:pStyle w:val="NoSpacing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0D07BB">
        <w:rPr>
          <w:sz w:val="24"/>
          <w:szCs w:val="24"/>
        </w:rPr>
        <w:t>ADDITIONAL/AS REQUIRED DOCUMENTS</w:t>
      </w:r>
    </w:p>
    <w:p w14:paraId="4895B379" w14:textId="77777777" w:rsidR="00547822" w:rsidRDefault="00547822" w:rsidP="00547822">
      <w:pPr>
        <w:pStyle w:val="NoSpacing"/>
        <w:ind w:left="426"/>
        <w:jc w:val="both"/>
        <w:rPr>
          <w:sz w:val="24"/>
          <w:szCs w:val="24"/>
        </w:rPr>
      </w:pPr>
    </w:p>
    <w:p w14:paraId="340A4350" w14:textId="77777777" w:rsidR="000830B5" w:rsidRDefault="000D07BB" w:rsidP="00655553">
      <w:pPr>
        <w:pStyle w:val="NoSpacing"/>
        <w:numPr>
          <w:ilvl w:val="0"/>
          <w:numId w:val="1"/>
        </w:numPr>
        <w:ind w:left="284" w:hanging="426"/>
        <w:jc w:val="both"/>
        <w:rPr>
          <w:sz w:val="24"/>
          <w:szCs w:val="24"/>
        </w:rPr>
      </w:pPr>
      <w:r w:rsidRPr="000830B5">
        <w:rPr>
          <w:sz w:val="24"/>
          <w:szCs w:val="24"/>
        </w:rPr>
        <w:t>TESDA NC I/PRC License</w:t>
      </w:r>
    </w:p>
    <w:p w14:paraId="08C5127B" w14:textId="77777777" w:rsidR="000830B5" w:rsidRDefault="000D07BB" w:rsidP="00655553">
      <w:pPr>
        <w:pStyle w:val="NoSpacing"/>
        <w:numPr>
          <w:ilvl w:val="0"/>
          <w:numId w:val="1"/>
        </w:numPr>
        <w:ind w:left="284" w:hanging="426"/>
        <w:jc w:val="both"/>
        <w:rPr>
          <w:sz w:val="24"/>
          <w:szCs w:val="24"/>
        </w:rPr>
      </w:pPr>
      <w:r w:rsidRPr="000830B5">
        <w:rPr>
          <w:sz w:val="24"/>
          <w:szCs w:val="24"/>
        </w:rPr>
        <w:t>Pre-Departure Orientation Seminal (PDOS) Certificate issued by OWWA</w:t>
      </w:r>
    </w:p>
    <w:p w14:paraId="0B62B7ED" w14:textId="77777777" w:rsidR="000D07BB" w:rsidRPr="000830B5" w:rsidRDefault="000D07BB" w:rsidP="00655553">
      <w:pPr>
        <w:pStyle w:val="NoSpacing"/>
        <w:numPr>
          <w:ilvl w:val="0"/>
          <w:numId w:val="1"/>
        </w:numPr>
        <w:ind w:left="284" w:hanging="426"/>
        <w:jc w:val="both"/>
        <w:rPr>
          <w:sz w:val="24"/>
          <w:szCs w:val="24"/>
        </w:rPr>
      </w:pPr>
      <w:r w:rsidRPr="000830B5">
        <w:rPr>
          <w:sz w:val="24"/>
          <w:szCs w:val="24"/>
        </w:rPr>
        <w:t>Valid Medical Certificate from DOH-accredited medical clinic authorized to conduct medical exam for OFWs</w:t>
      </w:r>
    </w:p>
    <w:p w14:paraId="6536BE43" w14:textId="77777777" w:rsidR="000830B5" w:rsidRDefault="000D07BB" w:rsidP="00655553">
      <w:pPr>
        <w:pStyle w:val="NoSpacing"/>
        <w:numPr>
          <w:ilvl w:val="0"/>
          <w:numId w:val="3"/>
        </w:numPr>
        <w:ind w:left="993" w:hanging="633"/>
        <w:jc w:val="both"/>
        <w:rPr>
          <w:sz w:val="24"/>
          <w:szCs w:val="24"/>
        </w:rPr>
      </w:pPr>
      <w:r w:rsidRPr="000D07BB">
        <w:rPr>
          <w:sz w:val="24"/>
          <w:szCs w:val="24"/>
        </w:rPr>
        <w:t>For African Countries - Yellow fever vaccination card by Bureau of Quarantine</w:t>
      </w:r>
    </w:p>
    <w:p w14:paraId="002DEEE7" w14:textId="77777777" w:rsidR="000D07BB" w:rsidRPr="000830B5" w:rsidRDefault="000D07BB" w:rsidP="00655553">
      <w:pPr>
        <w:pStyle w:val="NoSpacing"/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0830B5">
        <w:rPr>
          <w:sz w:val="24"/>
          <w:szCs w:val="24"/>
        </w:rPr>
        <w:t>Country-specific requirements:</w:t>
      </w:r>
    </w:p>
    <w:p w14:paraId="7D32D03B" w14:textId="77777777" w:rsidR="000830B5" w:rsidRDefault="000D07BB" w:rsidP="00655553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 w:rsidRPr="000D07BB">
        <w:rPr>
          <w:sz w:val="24"/>
          <w:szCs w:val="24"/>
        </w:rPr>
        <w:t>Canada- Labor Market Opinion (LMO), Labor Market I</w:t>
      </w:r>
      <w:r w:rsidR="000830B5">
        <w:rPr>
          <w:sz w:val="24"/>
          <w:szCs w:val="24"/>
        </w:rPr>
        <w:t>mpact Assessment (LMIA) for and</w:t>
      </w:r>
    </w:p>
    <w:p w14:paraId="216B701B" w14:textId="77777777" w:rsidR="000D07BB" w:rsidRPr="000D07BB" w:rsidRDefault="000D07BB" w:rsidP="00655553">
      <w:pPr>
        <w:pStyle w:val="NoSpacing"/>
        <w:ind w:left="720"/>
        <w:jc w:val="both"/>
        <w:rPr>
          <w:sz w:val="24"/>
          <w:szCs w:val="24"/>
        </w:rPr>
      </w:pPr>
      <w:r w:rsidRPr="000D07BB">
        <w:rPr>
          <w:sz w:val="24"/>
          <w:szCs w:val="24"/>
        </w:rPr>
        <w:t>Canadian Letter and Employer's Certificate of Registration from CON (Province of</w:t>
      </w:r>
    </w:p>
    <w:p w14:paraId="31B889A9" w14:textId="77777777" w:rsidR="000D07BB" w:rsidRPr="000D07BB" w:rsidRDefault="000D07BB" w:rsidP="00655553">
      <w:pPr>
        <w:pStyle w:val="NoSpacing"/>
        <w:jc w:val="both"/>
        <w:rPr>
          <w:sz w:val="24"/>
          <w:szCs w:val="24"/>
        </w:rPr>
      </w:pPr>
      <w:r w:rsidRPr="000D07BB">
        <w:rPr>
          <w:sz w:val="24"/>
          <w:szCs w:val="24"/>
        </w:rPr>
        <w:t xml:space="preserve">Saskatchewan Executive </w:t>
      </w:r>
      <w:r w:rsidR="006019E3" w:rsidRPr="000D07BB">
        <w:rPr>
          <w:sz w:val="24"/>
          <w:szCs w:val="24"/>
        </w:rPr>
        <w:t>Council</w:t>
      </w:r>
      <w:r w:rsidRPr="000D07BB">
        <w:rPr>
          <w:sz w:val="24"/>
          <w:szCs w:val="24"/>
        </w:rPr>
        <w:t xml:space="preserve">) or Saskatchewan Immigration </w:t>
      </w:r>
      <w:r w:rsidR="006019E3" w:rsidRPr="000D07BB">
        <w:rPr>
          <w:sz w:val="24"/>
          <w:szCs w:val="24"/>
        </w:rPr>
        <w:t>Nominee</w:t>
      </w:r>
      <w:r w:rsidRPr="000D07BB">
        <w:rPr>
          <w:sz w:val="24"/>
          <w:szCs w:val="24"/>
        </w:rPr>
        <w:t xml:space="preserve"> Program (SIN)</w:t>
      </w:r>
    </w:p>
    <w:p w14:paraId="0F85E7AC" w14:textId="77777777" w:rsidR="006019E3" w:rsidRDefault="000D07BB" w:rsidP="00655553">
      <w:pPr>
        <w:pStyle w:val="NoSpacing"/>
        <w:jc w:val="both"/>
        <w:rPr>
          <w:sz w:val="24"/>
          <w:szCs w:val="24"/>
        </w:rPr>
      </w:pPr>
      <w:r w:rsidRPr="000D07BB">
        <w:rPr>
          <w:sz w:val="24"/>
          <w:szCs w:val="24"/>
        </w:rPr>
        <w:t>approval required from workers</w:t>
      </w:r>
      <w:r w:rsidR="006019E3">
        <w:rPr>
          <w:sz w:val="24"/>
          <w:szCs w:val="24"/>
        </w:rPr>
        <w:t xml:space="preserve"> to Saskatchewan in lieu of LMO</w:t>
      </w:r>
    </w:p>
    <w:p w14:paraId="1F156BB5" w14:textId="77777777" w:rsidR="006019E3" w:rsidRDefault="000D07BB" w:rsidP="00655553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 w:rsidRPr="000D07BB">
        <w:rPr>
          <w:sz w:val="24"/>
          <w:szCs w:val="24"/>
        </w:rPr>
        <w:t>USA-</w:t>
      </w:r>
      <w:r w:rsidR="006019E3" w:rsidRPr="000D07BB">
        <w:rPr>
          <w:sz w:val="24"/>
          <w:szCs w:val="24"/>
        </w:rPr>
        <w:t>Labor</w:t>
      </w:r>
      <w:r w:rsidRPr="000D07BB">
        <w:rPr>
          <w:sz w:val="24"/>
          <w:szCs w:val="24"/>
        </w:rPr>
        <w:t xml:space="preserve"> Condition </w:t>
      </w:r>
      <w:r w:rsidR="006019E3" w:rsidRPr="000D07BB">
        <w:rPr>
          <w:sz w:val="24"/>
          <w:szCs w:val="24"/>
        </w:rPr>
        <w:t>Application</w:t>
      </w:r>
      <w:r w:rsidRPr="000D07BB">
        <w:rPr>
          <w:sz w:val="24"/>
          <w:szCs w:val="24"/>
        </w:rPr>
        <w:t xml:space="preserve"> and Notice of Action</w:t>
      </w:r>
    </w:p>
    <w:p w14:paraId="13D1B767" w14:textId="77777777" w:rsidR="006019E3" w:rsidRDefault="000D07BB" w:rsidP="00655553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 w:rsidRPr="006019E3">
        <w:rPr>
          <w:sz w:val="24"/>
          <w:szCs w:val="24"/>
        </w:rPr>
        <w:t xml:space="preserve">Middle </w:t>
      </w:r>
      <w:r w:rsidR="006019E3" w:rsidRPr="006019E3">
        <w:rPr>
          <w:sz w:val="24"/>
          <w:szCs w:val="24"/>
        </w:rPr>
        <w:t>Est</w:t>
      </w:r>
      <w:r w:rsidRPr="006019E3">
        <w:rPr>
          <w:sz w:val="24"/>
          <w:szCs w:val="24"/>
        </w:rPr>
        <w:t xml:space="preserve"> and African countries- Contingency plan issued by the employer</w:t>
      </w:r>
    </w:p>
    <w:p w14:paraId="6F75AA2E" w14:textId="77777777" w:rsidR="006019E3" w:rsidRDefault="000D07BB" w:rsidP="00655553">
      <w:pPr>
        <w:pStyle w:val="NoSpacing"/>
        <w:numPr>
          <w:ilvl w:val="0"/>
          <w:numId w:val="1"/>
        </w:numPr>
        <w:ind w:left="284" w:hanging="426"/>
        <w:jc w:val="both"/>
        <w:rPr>
          <w:sz w:val="24"/>
          <w:szCs w:val="24"/>
        </w:rPr>
      </w:pPr>
      <w:r w:rsidRPr="006019E3">
        <w:rPr>
          <w:sz w:val="24"/>
          <w:szCs w:val="24"/>
        </w:rPr>
        <w:t xml:space="preserve">Compliance </w:t>
      </w:r>
      <w:r w:rsidR="006019E3" w:rsidRPr="006019E3">
        <w:rPr>
          <w:sz w:val="24"/>
          <w:szCs w:val="24"/>
        </w:rPr>
        <w:t>Form</w:t>
      </w:r>
      <w:r w:rsidRPr="006019E3">
        <w:rPr>
          <w:sz w:val="24"/>
          <w:szCs w:val="24"/>
        </w:rPr>
        <w:t xml:space="preserve"> (Print from MWPS-Direct if necessary)</w:t>
      </w:r>
    </w:p>
    <w:p w14:paraId="100E96A8" w14:textId="77777777" w:rsidR="006019E3" w:rsidRDefault="000D07BB" w:rsidP="00655553">
      <w:pPr>
        <w:pStyle w:val="NoSpacing"/>
        <w:numPr>
          <w:ilvl w:val="0"/>
          <w:numId w:val="1"/>
        </w:numPr>
        <w:ind w:left="284" w:hanging="426"/>
        <w:jc w:val="both"/>
        <w:rPr>
          <w:sz w:val="24"/>
          <w:szCs w:val="24"/>
        </w:rPr>
      </w:pPr>
      <w:r w:rsidRPr="006019E3">
        <w:rPr>
          <w:sz w:val="24"/>
          <w:szCs w:val="24"/>
        </w:rPr>
        <w:t>Clearance</w:t>
      </w:r>
    </w:p>
    <w:p w14:paraId="1AB66CE5" w14:textId="77777777" w:rsidR="000D07BB" w:rsidRPr="006019E3" w:rsidRDefault="000D07BB" w:rsidP="00655553">
      <w:pPr>
        <w:pStyle w:val="NoSpacing"/>
        <w:numPr>
          <w:ilvl w:val="0"/>
          <w:numId w:val="1"/>
        </w:numPr>
        <w:ind w:left="284" w:hanging="426"/>
        <w:jc w:val="both"/>
        <w:rPr>
          <w:sz w:val="24"/>
          <w:szCs w:val="24"/>
        </w:rPr>
      </w:pPr>
      <w:r w:rsidRPr="006019E3">
        <w:rPr>
          <w:sz w:val="24"/>
          <w:szCs w:val="24"/>
        </w:rPr>
        <w:t>Certificate of insurance coverage hovering at least the benefits provided</w:t>
      </w:r>
    </w:p>
    <w:p w14:paraId="637C5A11" w14:textId="77777777" w:rsidR="000D07BB" w:rsidRPr="000D07BB" w:rsidRDefault="000D07BB" w:rsidP="00655553">
      <w:pPr>
        <w:pStyle w:val="NoSpacing"/>
        <w:ind w:left="720"/>
        <w:jc w:val="both"/>
        <w:rPr>
          <w:sz w:val="24"/>
          <w:szCs w:val="24"/>
        </w:rPr>
      </w:pPr>
      <w:r w:rsidRPr="000D07BB">
        <w:rPr>
          <w:sz w:val="24"/>
          <w:szCs w:val="24"/>
        </w:rPr>
        <w:t>Under Section 37-A of RA 8042 as amended;</w:t>
      </w:r>
    </w:p>
    <w:p w14:paraId="349825F4" w14:textId="77777777" w:rsidR="006019E3" w:rsidRDefault="000D07BB" w:rsidP="00655553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 w:rsidRPr="000D07BB">
        <w:rPr>
          <w:sz w:val="24"/>
          <w:szCs w:val="24"/>
        </w:rPr>
        <w:t>Repatriation in case of Death</w:t>
      </w:r>
    </w:p>
    <w:p w14:paraId="4BF4CB12" w14:textId="77777777" w:rsidR="000D07BB" w:rsidRPr="006019E3" w:rsidRDefault="000D07BB" w:rsidP="00655553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 w:rsidRPr="006019E3">
        <w:rPr>
          <w:sz w:val="24"/>
          <w:szCs w:val="24"/>
        </w:rPr>
        <w:t>For drivers - Proof of insurance coverage from vehicular accident, personal injury</w:t>
      </w:r>
    </w:p>
    <w:p w14:paraId="091F4BAE" w14:textId="77777777" w:rsidR="000D07BB" w:rsidRPr="000D07BB" w:rsidRDefault="000D07BB" w:rsidP="00655553">
      <w:pPr>
        <w:pStyle w:val="NoSpacing"/>
        <w:jc w:val="both"/>
        <w:rPr>
          <w:sz w:val="24"/>
          <w:szCs w:val="24"/>
        </w:rPr>
      </w:pPr>
      <w:r w:rsidRPr="000D07BB">
        <w:rPr>
          <w:sz w:val="24"/>
          <w:szCs w:val="24"/>
        </w:rPr>
        <w:lastRenderedPageBreak/>
        <w:t>protection (PIP), and bodily injury liability (BIL)</w:t>
      </w:r>
    </w:p>
    <w:sectPr w:rsidR="000D07BB" w:rsidRPr="000D07BB" w:rsidSect="000E428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61EC1"/>
    <w:multiLevelType w:val="hybridMultilevel"/>
    <w:tmpl w:val="12B282DC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7160"/>
    <w:multiLevelType w:val="hybridMultilevel"/>
    <w:tmpl w:val="86EA279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B98"/>
    <w:multiLevelType w:val="hybridMultilevel"/>
    <w:tmpl w:val="2C9492E8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05CDE"/>
    <w:multiLevelType w:val="hybridMultilevel"/>
    <w:tmpl w:val="DCFAF136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A7BF9"/>
    <w:multiLevelType w:val="hybridMultilevel"/>
    <w:tmpl w:val="DDDCE5A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BB"/>
    <w:rsid w:val="000830B5"/>
    <w:rsid w:val="000D07BB"/>
    <w:rsid w:val="000E428C"/>
    <w:rsid w:val="00241D34"/>
    <w:rsid w:val="00547822"/>
    <w:rsid w:val="006019E3"/>
    <w:rsid w:val="00655553"/>
    <w:rsid w:val="00AF7170"/>
    <w:rsid w:val="00E2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1BD4F"/>
  <w15:chartTrackingRefBased/>
  <w15:docId w15:val="{243CA4E9-4929-4CAB-B4C5-1ED183CF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0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Riego S. Bocobo</dc:creator>
  <cp:keywords/>
  <dc:description/>
  <cp:lastModifiedBy>Mike Michael Flores Magnaye</cp:lastModifiedBy>
  <cp:revision>2</cp:revision>
  <dcterms:created xsi:type="dcterms:W3CDTF">2024-03-25T08:17:00Z</dcterms:created>
  <dcterms:modified xsi:type="dcterms:W3CDTF">2024-03-25T08:17:00Z</dcterms:modified>
</cp:coreProperties>
</file>